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2F" w:rsidRDefault="00475C2F" w:rsidP="002A04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501" w:rsidRPr="00424501" w:rsidRDefault="00424501" w:rsidP="00424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0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24501" w:rsidRPr="00424501" w:rsidRDefault="00F7466D" w:rsidP="00424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Административного регламента исполнения муниципальной функции « Осуществление муниципального земельного контроля в границах городского округа Сухой Лог»</w:t>
      </w:r>
    </w:p>
    <w:p w:rsidR="00424501" w:rsidRPr="00424501" w:rsidRDefault="00424501" w:rsidP="0042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501" w:rsidRPr="00424501" w:rsidRDefault="00424501" w:rsidP="0042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501" w:rsidRPr="00424501" w:rsidRDefault="00424501" w:rsidP="00424501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01">
        <w:rPr>
          <w:rFonts w:ascii="Times New Roman" w:hAnsi="Times New Roman" w:cs="Times New Roman"/>
          <w:b/>
          <w:sz w:val="28"/>
          <w:szCs w:val="28"/>
        </w:rPr>
        <w:t>Обоснование необходимости принятия нормативного правового акта</w:t>
      </w:r>
    </w:p>
    <w:p w:rsidR="00424501" w:rsidRPr="00424501" w:rsidRDefault="00424501" w:rsidP="00424501">
      <w:pPr>
        <w:spacing w:after="0" w:line="240" w:lineRule="auto"/>
        <w:ind w:left="285"/>
        <w:contextualSpacing/>
        <w:rPr>
          <w:rFonts w:ascii="Times New Roman" w:hAnsi="Times New Roman" w:cs="Times New Roman"/>
          <w:sz w:val="28"/>
          <w:szCs w:val="28"/>
        </w:rPr>
      </w:pPr>
    </w:p>
    <w:p w:rsidR="00A81FFB" w:rsidRPr="00A81FFB" w:rsidRDefault="008B6D4E" w:rsidP="00A81FF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1FFB">
        <w:rPr>
          <w:rFonts w:ascii="Times New Roman" w:hAnsi="Times New Roman" w:cs="Times New Roman"/>
          <w:sz w:val="28"/>
          <w:szCs w:val="28"/>
        </w:rPr>
        <w:t>Административный регламент проведения проверок при осуществлении муниципального земельного контроля на территории городского округа Сухой Лог</w:t>
      </w:r>
      <w:r w:rsidR="00A81FFB" w:rsidRPr="00A81FFB">
        <w:rPr>
          <w:rFonts w:ascii="Times New Roman" w:hAnsi="Times New Roman" w:cs="Times New Roman"/>
          <w:sz w:val="28"/>
          <w:szCs w:val="28"/>
        </w:rPr>
        <w:t>, утвержден</w:t>
      </w:r>
      <w:r w:rsidR="00424501" w:rsidRPr="00A81FFB">
        <w:rPr>
          <w:rFonts w:ascii="Times New Roman" w:hAnsi="Times New Roman" w:cs="Times New Roman"/>
          <w:sz w:val="28"/>
          <w:szCs w:val="28"/>
        </w:rPr>
        <w:t xml:space="preserve"> </w:t>
      </w:r>
      <w:r w:rsidR="00A81FFB" w:rsidRPr="00A81FFB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Постановлением Главы городского округа Сухой Лог от 23.04.2013 г. № 825-ПГ «Об утверждении Административного регламента проведения проверок при осуществлении муниципального земельного контроля на территории городского округа Сухой Лог», с изменениями от 25.08.2014 г. № 1861-ПГ, с изменениями от 17.11.2015 № 2622-ПГ. </w:t>
      </w:r>
    </w:p>
    <w:p w:rsidR="00A81FFB" w:rsidRDefault="00A81FFB" w:rsidP="00424501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24501" w:rsidRPr="00424501" w:rsidRDefault="00E834F5" w:rsidP="00424501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24501">
        <w:rPr>
          <w:rFonts w:ascii="Times New Roman" w:hAnsi="Times New Roman" w:cs="Times New Roman"/>
          <w:sz w:val="28"/>
          <w:szCs w:val="28"/>
        </w:rPr>
        <w:t>Вышеу</w:t>
      </w:r>
      <w:r>
        <w:rPr>
          <w:rFonts w:ascii="Times New Roman" w:hAnsi="Times New Roman" w:cs="Times New Roman"/>
          <w:sz w:val="28"/>
          <w:szCs w:val="28"/>
        </w:rPr>
        <w:t>казанный регламент</w:t>
      </w:r>
      <w:r w:rsidR="00424501" w:rsidRPr="00424501">
        <w:rPr>
          <w:rFonts w:ascii="Times New Roman" w:hAnsi="Times New Roman" w:cs="Times New Roman"/>
          <w:sz w:val="28"/>
          <w:szCs w:val="28"/>
        </w:rPr>
        <w:t xml:space="preserve"> предлаг</w:t>
      </w:r>
      <w:r>
        <w:rPr>
          <w:rFonts w:ascii="Times New Roman" w:hAnsi="Times New Roman" w:cs="Times New Roman"/>
          <w:sz w:val="28"/>
          <w:szCs w:val="28"/>
        </w:rPr>
        <w:t>ается изложить в новой редакции</w:t>
      </w:r>
      <w:r w:rsidR="00424501" w:rsidRPr="00424501">
        <w:rPr>
          <w:rFonts w:ascii="Times New Roman" w:hAnsi="Times New Roman" w:cs="Times New Roman"/>
          <w:sz w:val="28"/>
          <w:szCs w:val="28"/>
        </w:rPr>
        <w:t xml:space="preserve"> с целью обеспечения реализации полномочий органов местного самоуправления в области использования и охра</w:t>
      </w:r>
      <w:r>
        <w:rPr>
          <w:rFonts w:ascii="Times New Roman" w:hAnsi="Times New Roman" w:cs="Times New Roman"/>
          <w:sz w:val="28"/>
          <w:szCs w:val="28"/>
        </w:rPr>
        <w:t>ны объектов земельных отношений</w:t>
      </w:r>
      <w:r w:rsidR="00424501" w:rsidRPr="00424501">
        <w:rPr>
          <w:rFonts w:ascii="Times New Roman" w:hAnsi="Times New Roman" w:cs="Times New Roman"/>
          <w:sz w:val="28"/>
          <w:szCs w:val="28"/>
        </w:rPr>
        <w:t xml:space="preserve"> расположенных в границах городского округа Сухой Лог и приведению нормативных правовых актов органов местного самоуправления городского округа Сухой Лог в соответствие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501" w:rsidRPr="00424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Свердловской области.</w:t>
      </w:r>
    </w:p>
    <w:p w:rsidR="00424501" w:rsidRPr="00424501" w:rsidRDefault="00424501" w:rsidP="004245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24501" w:rsidRPr="00424501" w:rsidRDefault="00424501" w:rsidP="00424501">
      <w:pPr>
        <w:numPr>
          <w:ilvl w:val="0"/>
          <w:numId w:val="1"/>
        </w:numPr>
        <w:spacing w:after="0" w:line="240" w:lineRule="auto"/>
        <w:ind w:left="0" w:firstLine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01">
        <w:rPr>
          <w:rFonts w:ascii="Times New Roman" w:hAnsi="Times New Roman" w:cs="Times New Roman"/>
          <w:b/>
          <w:sz w:val="28"/>
          <w:szCs w:val="28"/>
        </w:rPr>
        <w:t>Сведения об основных группах субъектов предпринимательской и инвестиционной деятельности, органе местного самоуправления городского округа Сухой Лог, отношения с участием которых предлагается урегулировать, оценка количества таких субъектов</w:t>
      </w:r>
    </w:p>
    <w:p w:rsidR="00424501" w:rsidRPr="00424501" w:rsidRDefault="00424501" w:rsidP="0042450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4501" w:rsidRPr="00A7362A" w:rsidRDefault="008B6D4E" w:rsidP="00A7362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Субъектами проекта административного регламента</w:t>
      </w:r>
      <w:r w:rsidR="00424501" w:rsidRPr="00424501">
        <w:rPr>
          <w:rFonts w:ascii="Times New Roman" w:hAnsi="Times New Roman" w:cs="Times New Roman"/>
          <w:sz w:val="28"/>
          <w:szCs w:val="28"/>
        </w:rPr>
        <w:t xml:space="preserve"> являются все группы предпринимательской деятельности,</w:t>
      </w:r>
      <w:r w:rsidR="00A7362A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</w:t>
      </w:r>
      <w:r w:rsidR="00424501" w:rsidRPr="00424501">
        <w:rPr>
          <w:rFonts w:ascii="Times New Roman" w:hAnsi="Times New Roman" w:cs="Times New Roman"/>
          <w:sz w:val="28"/>
          <w:szCs w:val="28"/>
        </w:rPr>
        <w:t xml:space="preserve"> в том числе малого предпринимательства, осуществляющие свою предпринимательскую деятельность в границах городского округа Сухой Лог, </w:t>
      </w:r>
      <w:r w:rsidR="00A7362A">
        <w:rPr>
          <w:rFonts w:ascii="Times New Roman" w:hAnsi="Times New Roman" w:cs="Times New Roman"/>
          <w:sz w:val="28"/>
          <w:szCs w:val="28"/>
        </w:rPr>
        <w:t xml:space="preserve">и </w:t>
      </w:r>
      <w:r w:rsidR="00424501" w:rsidRPr="00424501">
        <w:rPr>
          <w:rFonts w:ascii="Times New Roman" w:hAnsi="Times New Roman" w:cs="Times New Roman"/>
          <w:sz w:val="28"/>
          <w:szCs w:val="28"/>
        </w:rPr>
        <w:t>владеющие, использующие земельные участки, расположенные в границах городского округа Сухой Лог.</w:t>
      </w:r>
    </w:p>
    <w:p w:rsidR="00424501" w:rsidRPr="00424501" w:rsidRDefault="00424501" w:rsidP="00424501">
      <w:pPr>
        <w:spacing w:after="0" w:line="240" w:lineRule="auto"/>
        <w:ind w:left="285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</w:p>
    <w:p w:rsidR="00424501" w:rsidRPr="00424501" w:rsidRDefault="00424501" w:rsidP="00424501">
      <w:pPr>
        <w:spacing w:after="0" w:line="240" w:lineRule="auto"/>
        <w:ind w:left="2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501" w:rsidRPr="00424501" w:rsidRDefault="00424501" w:rsidP="00424501">
      <w:pPr>
        <w:numPr>
          <w:ilvl w:val="0"/>
          <w:numId w:val="1"/>
        </w:numPr>
        <w:spacing w:after="0" w:line="240" w:lineRule="auto"/>
        <w:ind w:left="284" w:firstLine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01">
        <w:rPr>
          <w:rFonts w:ascii="Times New Roman" w:hAnsi="Times New Roman" w:cs="Times New Roman"/>
          <w:b/>
          <w:sz w:val="28"/>
          <w:szCs w:val="28"/>
        </w:rPr>
        <w:t>Перечень новых обязанностей, запретов и ограничений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</w:t>
      </w:r>
      <w:r w:rsidRPr="00424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501" w:rsidRPr="00424501" w:rsidRDefault="00424501" w:rsidP="00424501">
      <w:pPr>
        <w:spacing w:after="0" w:line="240" w:lineRule="auto"/>
        <w:ind w:left="28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55BE" w:rsidRDefault="00BD49A8" w:rsidP="00BD49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F34018" w:rsidRPr="00F34018" w:rsidRDefault="00BD49A8" w:rsidP="00F340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</w:t>
      </w:r>
      <w:r w:rsidR="00F34018">
        <w:rPr>
          <w:rFonts w:ascii="Times New Roman" w:hAnsi="Times New Roman" w:cs="Times New Roman"/>
          <w:sz w:val="28"/>
          <w:szCs w:val="28"/>
        </w:rPr>
        <w:t>исполнения муниципальной функции «осуществление муниципального земельного контроля в границах городского округа Сухой Лог» закрепляет более широкий перечень прав</w:t>
      </w:r>
      <w:r w:rsidR="000C3896">
        <w:rPr>
          <w:rFonts w:ascii="Times New Roman" w:hAnsi="Times New Roman" w:cs="Times New Roman"/>
          <w:sz w:val="28"/>
          <w:szCs w:val="28"/>
        </w:rPr>
        <w:t xml:space="preserve"> и обязанностей</w:t>
      </w:r>
      <w:r w:rsidR="00F34018">
        <w:rPr>
          <w:rFonts w:ascii="Times New Roman" w:hAnsi="Times New Roman" w:cs="Times New Roman"/>
          <w:sz w:val="28"/>
          <w:szCs w:val="28"/>
        </w:rPr>
        <w:t xml:space="preserve"> должностных лиц осуществляющих муниципальный земельный контроль при выполнении возложенных на них обязанностей в соответствии с предоставленными  </w:t>
      </w:r>
      <w:r w:rsidR="00F34018" w:rsidRPr="00604AB3">
        <w:rPr>
          <w:rFonts w:ascii="Times New Roman" w:hAnsi="Times New Roman"/>
          <w:sz w:val="28"/>
          <w:szCs w:val="28"/>
        </w:rPr>
        <w:t xml:space="preserve">Федеральным </w:t>
      </w:r>
      <w:hyperlink r:id="rId7" w:history="1">
        <w:r w:rsidR="00F34018" w:rsidRPr="00604AB3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="00F34018" w:rsidRPr="00604AB3">
        <w:rPr>
          <w:rFonts w:ascii="Times New Roman" w:hAnsi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газета", N 266, 30.12.2008)</w:t>
      </w:r>
      <w:r w:rsidR="00F34018">
        <w:rPr>
          <w:rFonts w:ascii="Times New Roman" w:hAnsi="Times New Roman"/>
          <w:sz w:val="28"/>
          <w:szCs w:val="28"/>
        </w:rPr>
        <w:t xml:space="preserve"> правами. </w:t>
      </w:r>
    </w:p>
    <w:p w:rsidR="00BD49A8" w:rsidRPr="00604AB3" w:rsidRDefault="00BD49A8" w:rsidP="00BD49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04AB3">
        <w:rPr>
          <w:rFonts w:ascii="Times New Roman" w:hAnsi="Times New Roman"/>
          <w:sz w:val="28"/>
          <w:szCs w:val="28"/>
        </w:rPr>
        <w:t>Должностные лица, осуществляющие муниципальный земельный контроль при выполнении возложенных на них обязанностей, имеют право:</w:t>
      </w:r>
    </w:p>
    <w:p w:rsidR="00BD49A8" w:rsidRPr="00F34018" w:rsidRDefault="00F34018" w:rsidP="00F34018">
      <w:pPr>
        <w:autoSpaceDE w:val="0"/>
        <w:autoSpaceDN w:val="0"/>
        <w:adjustRightInd w:val="0"/>
        <w:spacing w:after="0" w:line="257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49A8" w:rsidRPr="00604AB3">
        <w:rPr>
          <w:rFonts w:ascii="Times New Roman" w:hAnsi="Times New Roman"/>
          <w:sz w:val="28"/>
          <w:szCs w:val="28"/>
        </w:rPr>
        <w:t>беспрепятственно по предъявлении служебного удостоверения посещать и обследовать объекты земельных отношений, находящиеся в собственности, владении, пользовании, аренде, су</w:t>
      </w:r>
      <w:r>
        <w:rPr>
          <w:rFonts w:ascii="Times New Roman" w:hAnsi="Times New Roman"/>
          <w:sz w:val="28"/>
          <w:szCs w:val="28"/>
        </w:rPr>
        <w:t>баренде</w:t>
      </w:r>
      <w:r w:rsidR="00BD49A8" w:rsidRPr="00E075FA">
        <w:rPr>
          <w:rFonts w:ascii="Times New Roman" w:hAnsi="Times New Roman"/>
          <w:b/>
          <w:sz w:val="28"/>
          <w:szCs w:val="28"/>
        </w:rPr>
        <w:t>,</w:t>
      </w:r>
      <w:r w:rsidR="00BD49A8" w:rsidRPr="00604AB3">
        <w:rPr>
          <w:rFonts w:ascii="Times New Roman" w:hAnsi="Times New Roman"/>
          <w:sz w:val="28"/>
          <w:szCs w:val="28"/>
        </w:rPr>
        <w:t xml:space="preserve"> юридических лиц, индивидуальных предпринимателей, а также объекты недвижимости (за исключением жилых помещений), расположенные на данных объектах земельных отношений,</w:t>
      </w:r>
      <w:r w:rsidR="00BD49A8">
        <w:rPr>
          <w:rFonts w:ascii="Times New Roman" w:hAnsi="Times New Roman"/>
          <w:sz w:val="28"/>
          <w:szCs w:val="28"/>
        </w:rPr>
        <w:t xml:space="preserve"> </w:t>
      </w:r>
      <w:r w:rsidR="00BD49A8" w:rsidRPr="00604AB3">
        <w:rPr>
          <w:rFonts w:ascii="Times New Roman" w:hAnsi="Times New Roman"/>
          <w:sz w:val="28"/>
          <w:szCs w:val="28"/>
        </w:rPr>
        <w:t xml:space="preserve">вести фотосьёмку, проводить обмеры объектов земельных отношений; </w:t>
      </w:r>
    </w:p>
    <w:p w:rsidR="00BD49A8" w:rsidRPr="00604AB3" w:rsidRDefault="00F34018" w:rsidP="00F340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49A8" w:rsidRPr="00604AB3">
        <w:rPr>
          <w:rFonts w:ascii="Times New Roman" w:hAnsi="Times New Roman"/>
          <w:sz w:val="28"/>
          <w:szCs w:val="28"/>
        </w:rPr>
        <w:t>запрашивать и рассматривать полученную от граждан, юридических лиц, индивидуальных предпринимателей, органов государственной власти, органов местного самоуправления, информацию, материалы и документы на объекты земельных отношений и на объекты недвижимости, необходимые для осуществления муниципального земельного контроля;</w:t>
      </w:r>
    </w:p>
    <w:p w:rsidR="00BD49A8" w:rsidRPr="00604AB3" w:rsidRDefault="00F34018" w:rsidP="00BD49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49A8" w:rsidRPr="00604AB3">
        <w:rPr>
          <w:rFonts w:ascii="Times New Roman" w:hAnsi="Times New Roman"/>
          <w:sz w:val="28"/>
          <w:szCs w:val="28"/>
        </w:rPr>
        <w:t>запрашивать и безвозмездно получать на основании запросов в письменной форме от органов государственной власти, органов местного самоуправления, юридических лиц, индивидуальных предпринимателей, граждан информацию и документы, необходимые для проведения проверок, в том числе следующие документы и их копии:</w:t>
      </w:r>
    </w:p>
    <w:p w:rsidR="00BD49A8" w:rsidRPr="00604AB3" w:rsidRDefault="00BD49A8" w:rsidP="00BD49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04AB3">
        <w:rPr>
          <w:rFonts w:ascii="Times New Roman" w:hAnsi="Times New Roman"/>
          <w:sz w:val="28"/>
          <w:szCs w:val="28"/>
        </w:rPr>
        <w:t>документы, удостоверяющие личность гражданина (паспорт);</w:t>
      </w:r>
    </w:p>
    <w:p w:rsidR="00BD49A8" w:rsidRPr="00604AB3" w:rsidRDefault="00BD49A8" w:rsidP="00BD49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04AB3">
        <w:rPr>
          <w:rFonts w:ascii="Times New Roman" w:hAnsi="Times New Roman"/>
          <w:sz w:val="28"/>
          <w:szCs w:val="28"/>
        </w:rPr>
        <w:t>документ, удостоверяющий права (полномочия) представителя юридического лица (доверенность, оформленная в установленном законом порядке):</w:t>
      </w:r>
    </w:p>
    <w:p w:rsidR="00BD49A8" w:rsidRPr="00604AB3" w:rsidRDefault="00BD49A8" w:rsidP="00BD49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04AB3">
        <w:rPr>
          <w:rFonts w:ascii="Times New Roman" w:hAnsi="Times New Roman"/>
          <w:sz w:val="28"/>
          <w:szCs w:val="28"/>
        </w:rPr>
        <w:t>учредительные документы юридического лица;</w:t>
      </w:r>
    </w:p>
    <w:p w:rsidR="00BD49A8" w:rsidRPr="00604AB3" w:rsidRDefault="00BD49A8" w:rsidP="00BD49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04AB3">
        <w:rPr>
          <w:rFonts w:ascii="Times New Roman" w:hAnsi="Times New Roman"/>
          <w:sz w:val="28"/>
          <w:szCs w:val="28"/>
        </w:rPr>
        <w:t>протокол общего собрания или приказ о назначении директора юридического лица;</w:t>
      </w:r>
    </w:p>
    <w:p w:rsidR="00BD49A8" w:rsidRPr="00604AB3" w:rsidRDefault="00BD49A8" w:rsidP="00BD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AB3">
        <w:rPr>
          <w:rFonts w:ascii="Times New Roman" w:hAnsi="Times New Roman"/>
          <w:sz w:val="28"/>
          <w:szCs w:val="28"/>
          <w:lang w:eastAsia="ru-RU"/>
        </w:rPr>
        <w:t xml:space="preserve">правоустанавливающие документы на земельный участок, выданные до введения в действие Земельного </w:t>
      </w:r>
      <w:hyperlink r:id="rId8" w:history="1">
        <w:r w:rsidRPr="00604AB3"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кодекса</w:t>
        </w:r>
      </w:hyperlink>
      <w:r w:rsidRPr="00604AB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Федерального </w:t>
      </w:r>
      <w:hyperlink r:id="rId9" w:history="1">
        <w:r w:rsidRPr="00604AB3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закона</w:t>
        </w:r>
      </w:hyperlink>
      <w:r w:rsidRPr="00604AB3">
        <w:rPr>
          <w:rFonts w:ascii="Times New Roman" w:hAnsi="Times New Roman"/>
          <w:sz w:val="28"/>
          <w:szCs w:val="28"/>
          <w:lang w:eastAsia="ru-RU"/>
        </w:rPr>
        <w:t xml:space="preserve"> от 21.07.1997 N 122-ФЗ "О государственной регистрации прав на недвижимое имущество и сделок с ним";</w:t>
      </w:r>
    </w:p>
    <w:p w:rsidR="00BD49A8" w:rsidRPr="00604AB3" w:rsidRDefault="00BD49A8" w:rsidP="00BD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AB3">
        <w:rPr>
          <w:rFonts w:ascii="Times New Roman" w:hAnsi="Times New Roman"/>
          <w:sz w:val="28"/>
          <w:szCs w:val="28"/>
          <w:lang w:eastAsia="ru-RU"/>
        </w:rPr>
        <w:t>документы, разрешающие осуществление хозяйственной деятельности на земельном участке.</w:t>
      </w:r>
    </w:p>
    <w:p w:rsidR="00BD49A8" w:rsidRPr="00604AB3" w:rsidRDefault="00B05394" w:rsidP="00BD49A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49A8" w:rsidRPr="00604AB3">
        <w:rPr>
          <w:rFonts w:ascii="Times New Roman" w:hAnsi="Times New Roman"/>
          <w:sz w:val="28"/>
          <w:szCs w:val="28"/>
        </w:rPr>
        <w:t xml:space="preserve"> обращаться в органы внутренних дел за содействием в предотвращении или пресечении действий, препятствующих осуществлению муниципального земельного контроля, в установлении лиц, виновных в нарушении земельного </w:t>
      </w:r>
      <w:r w:rsidR="00BD49A8" w:rsidRPr="00604AB3">
        <w:rPr>
          <w:rFonts w:ascii="Times New Roman" w:hAnsi="Times New Roman"/>
          <w:sz w:val="28"/>
          <w:szCs w:val="28"/>
        </w:rPr>
        <w:lastRenderedPageBreak/>
        <w:t>законодательства;</w:t>
      </w:r>
    </w:p>
    <w:p w:rsidR="00BD49A8" w:rsidRPr="00604AB3" w:rsidRDefault="00B05394" w:rsidP="00A565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BD49A8" w:rsidRPr="00604AB3">
        <w:rPr>
          <w:rFonts w:ascii="Times New Roman" w:hAnsi="Times New Roman"/>
          <w:sz w:val="28"/>
          <w:szCs w:val="28"/>
          <w:lang w:eastAsia="ru-RU"/>
        </w:rPr>
        <w:t>принимать участие в контрольных мероприятиях, проводимых государственными инспекторами по использованию и охране земель, по проверке материалов о действиях (бездействии) юридических, должностных и физических лиц, содержащих признаки нарушений земельного законодательства, выявленных должностными лицами по контролю за использованием земель на террито</w:t>
      </w:r>
      <w:r w:rsidR="000C3896">
        <w:rPr>
          <w:rFonts w:ascii="Times New Roman" w:hAnsi="Times New Roman"/>
          <w:sz w:val="28"/>
          <w:szCs w:val="28"/>
          <w:lang w:eastAsia="ru-RU"/>
        </w:rPr>
        <w:t>рии городского округа Сухой Лог.</w:t>
      </w:r>
    </w:p>
    <w:p w:rsidR="00BD49A8" w:rsidRPr="00604AB3" w:rsidRDefault="00BD49A8" w:rsidP="00BD49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04AB3">
        <w:rPr>
          <w:rFonts w:ascii="Times New Roman" w:hAnsi="Times New Roman"/>
          <w:sz w:val="28"/>
          <w:szCs w:val="28"/>
        </w:rPr>
        <w:t xml:space="preserve"> Должностные лица, осуществляющие муниципальный земельный контроль, при выполнении возложенных на них обязанностей обязаны:</w:t>
      </w:r>
    </w:p>
    <w:p w:rsidR="000C3896" w:rsidRDefault="000C3896" w:rsidP="000C389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49A8" w:rsidRPr="00604AB3">
        <w:rPr>
          <w:rFonts w:ascii="Times New Roman" w:hAnsi="Times New Roman"/>
          <w:sz w:val="28"/>
          <w:szCs w:val="28"/>
        </w:rPr>
        <w:t xml:space="preserve">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Российской Федерации и законодательства Свердловской области в области земельных отношений;</w:t>
      </w:r>
    </w:p>
    <w:p w:rsidR="00BD49A8" w:rsidRPr="00604AB3" w:rsidRDefault="000C3896" w:rsidP="00BD49A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49A8" w:rsidRPr="00604AB3">
        <w:rPr>
          <w:rFonts w:ascii="Times New Roman" w:hAnsi="Times New Roman"/>
          <w:sz w:val="28"/>
          <w:szCs w:val="28"/>
        </w:rPr>
        <w:t>предотвращать, выявлять и пресекать земельные правонарушения, выдавать предостережения о недопустимости нарушения обязательных требований;</w:t>
      </w:r>
    </w:p>
    <w:p w:rsidR="00BD49A8" w:rsidRPr="00604AB3" w:rsidRDefault="000C3896" w:rsidP="00BD49A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49A8" w:rsidRPr="00604AB3">
        <w:rPr>
          <w:rFonts w:ascii="Times New Roman" w:hAnsi="Times New Roman"/>
          <w:sz w:val="28"/>
          <w:szCs w:val="28"/>
        </w:rPr>
        <w:t>перед началом проведения выездной проверки по просьбе проверяемого лица, его уполномоченного представителя ознакомить их с Положением об осуществлении муниципального земельного контроля, положениями административн</w:t>
      </w:r>
      <w:r w:rsidR="00BD49A8">
        <w:rPr>
          <w:rFonts w:ascii="Times New Roman" w:hAnsi="Times New Roman"/>
          <w:sz w:val="28"/>
          <w:szCs w:val="28"/>
        </w:rPr>
        <w:t>ого регламента</w:t>
      </w:r>
      <w:r w:rsidR="00BD49A8" w:rsidRPr="00604AB3">
        <w:rPr>
          <w:rFonts w:ascii="Times New Roman" w:hAnsi="Times New Roman"/>
          <w:sz w:val="28"/>
          <w:szCs w:val="28"/>
        </w:rPr>
        <w:t>, в соответствии с которым проводится проверка;</w:t>
      </w:r>
    </w:p>
    <w:p w:rsidR="00BD49A8" w:rsidRPr="000C3896" w:rsidRDefault="000C3896" w:rsidP="00BD49A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49A8" w:rsidRPr="000C3896">
        <w:rPr>
          <w:rFonts w:ascii="Times New Roman" w:hAnsi="Times New Roman"/>
          <w:sz w:val="28"/>
          <w:szCs w:val="28"/>
        </w:rPr>
        <w:t>обеспечивать направление в Министерство агропромышленного комплекса и продовольствия Свердловской области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в течение трех и более лет подряд со дня возникновения у его собственника права собственност</w:t>
      </w:r>
      <w:r w:rsidRPr="000C3896">
        <w:rPr>
          <w:rFonts w:ascii="Times New Roman" w:hAnsi="Times New Roman"/>
          <w:sz w:val="28"/>
          <w:szCs w:val="28"/>
        </w:rPr>
        <w:t>и на объект земельных отношений.</w:t>
      </w:r>
    </w:p>
    <w:p w:rsidR="000C3896" w:rsidRDefault="000C3896" w:rsidP="00A565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C3896" w:rsidRDefault="00BD49A8" w:rsidP="00A5657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04AB3">
        <w:rPr>
          <w:rFonts w:ascii="Times New Roman" w:hAnsi="Times New Roman"/>
          <w:sz w:val="28"/>
          <w:szCs w:val="28"/>
        </w:rPr>
        <w:t xml:space="preserve"> Лица, в отношении которых осуществляются мероприятия по контролю, имеют право:</w:t>
      </w:r>
    </w:p>
    <w:p w:rsidR="00BD49A8" w:rsidRPr="00604AB3" w:rsidRDefault="00A56578" w:rsidP="00BD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BD49A8" w:rsidRPr="00604AB3">
        <w:rPr>
          <w:rFonts w:ascii="Times New Roman" w:hAnsi="Times New Roman"/>
          <w:sz w:val="28"/>
          <w:szCs w:val="28"/>
          <w:lang w:eastAsia="ru-RU"/>
        </w:rPr>
        <w:t xml:space="preserve">представлять по собственной инициативе документы и (или) информацию из числа включенных в </w:t>
      </w:r>
      <w:hyperlink r:id="rId10" w:history="1">
        <w:r w:rsidR="00BD49A8" w:rsidRPr="00604AB3">
          <w:rPr>
            <w:rFonts w:ascii="Times New Roman" w:hAnsi="Times New Roman"/>
            <w:color w:val="0000FF"/>
            <w:sz w:val="28"/>
            <w:szCs w:val="28"/>
            <w:lang w:eastAsia="ru-RU"/>
          </w:rPr>
          <w:t>Перечень</w:t>
        </w:r>
      </w:hyperlink>
      <w:r w:rsidR="00BD49A8" w:rsidRPr="00604AB3">
        <w:rPr>
          <w:rFonts w:ascii="Times New Roman" w:hAnsi="Times New Roman"/>
          <w:sz w:val="28"/>
          <w:szCs w:val="28"/>
          <w:lang w:eastAsia="ru-RU"/>
        </w:rPr>
        <w:t>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 в случае если документы и (или) информация, представленные проверяемым юридическим лицом, индивидуальным предпринимателем, не соответствуют документам и (или) информации, полученным органом муниципального контроля в рамках межведомственного информационного взаимодействия, информация об этом направляется проверяемому юридическому лицу, индивидуальному предпринимателю с требованием представить необходим</w:t>
      </w:r>
      <w:r w:rsidR="00D25F79">
        <w:rPr>
          <w:rFonts w:ascii="Times New Roman" w:hAnsi="Times New Roman"/>
          <w:sz w:val="28"/>
          <w:szCs w:val="28"/>
          <w:lang w:eastAsia="ru-RU"/>
        </w:rPr>
        <w:t>ые пояснения в письменной форме.</w:t>
      </w:r>
    </w:p>
    <w:p w:rsidR="000D7AF8" w:rsidRPr="00604AB3" w:rsidRDefault="000D7AF8" w:rsidP="000D7AF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4AB3">
        <w:rPr>
          <w:rFonts w:ascii="Times New Roman" w:hAnsi="Times New Roman"/>
          <w:sz w:val="28"/>
          <w:szCs w:val="28"/>
        </w:rPr>
        <w:t xml:space="preserve">вести журнал учета проверок по типовой форме, установленной федеральным органом исполнительной власти, уполномоченным </w:t>
      </w:r>
      <w:r w:rsidRPr="00604AB3">
        <w:rPr>
          <w:rFonts w:ascii="Times New Roman" w:hAnsi="Times New Roman"/>
          <w:sz w:val="28"/>
          <w:szCs w:val="28"/>
        </w:rPr>
        <w:lastRenderedPageBreak/>
        <w:t>Правительством Российской Федерации;</w:t>
      </w:r>
    </w:p>
    <w:p w:rsidR="000D7AF8" w:rsidRPr="00604AB3" w:rsidRDefault="000D7AF8" w:rsidP="000D7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4AB3">
        <w:rPr>
          <w:rFonts w:ascii="Times New Roman" w:hAnsi="Times New Roman"/>
          <w:sz w:val="28"/>
          <w:szCs w:val="28"/>
        </w:rPr>
        <w:t>пользоваться иными правами, предусмотренными нормативными правовыми актами Российской Федерации, Свердловской области, муниципальными правовыми актами.</w:t>
      </w:r>
    </w:p>
    <w:p w:rsidR="000C3896" w:rsidRPr="00424501" w:rsidRDefault="000C3896" w:rsidP="006760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24501" w:rsidRPr="00424501" w:rsidRDefault="00424501" w:rsidP="00424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01">
        <w:rPr>
          <w:rFonts w:ascii="Times New Roman" w:hAnsi="Times New Roman" w:cs="Times New Roman"/>
          <w:b/>
          <w:sz w:val="28"/>
          <w:szCs w:val="28"/>
        </w:rPr>
        <w:t>4.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таких расходов</w:t>
      </w:r>
    </w:p>
    <w:p w:rsidR="00424501" w:rsidRPr="00424501" w:rsidRDefault="00424501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4501" w:rsidRPr="00424501" w:rsidRDefault="00424501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50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A533F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424501">
        <w:rPr>
          <w:rFonts w:ascii="Times New Roman" w:hAnsi="Times New Roman" w:cs="Times New Roman"/>
          <w:sz w:val="28"/>
          <w:szCs w:val="28"/>
        </w:rPr>
        <w:t xml:space="preserve"> </w:t>
      </w:r>
      <w:r w:rsidR="00A533FB">
        <w:rPr>
          <w:rFonts w:ascii="Times New Roman" w:hAnsi="Times New Roman" w:cs="Times New Roman"/>
          <w:sz w:val="28"/>
          <w:szCs w:val="28"/>
        </w:rPr>
        <w:t>«</w:t>
      </w:r>
      <w:r w:rsidRPr="00424501">
        <w:rPr>
          <w:rFonts w:ascii="Times New Roman" w:hAnsi="Times New Roman" w:cs="Times New Roman"/>
          <w:sz w:val="28"/>
          <w:szCs w:val="28"/>
        </w:rPr>
        <w:t>о</w:t>
      </w:r>
      <w:r w:rsidR="00A533FB">
        <w:rPr>
          <w:rFonts w:ascii="Times New Roman" w:hAnsi="Times New Roman" w:cs="Times New Roman"/>
          <w:sz w:val="28"/>
          <w:szCs w:val="28"/>
        </w:rPr>
        <w:t>существление муниципального земельного контроля в границах городского округа Сухой Лог»</w:t>
      </w:r>
      <w:r w:rsidRPr="00424501">
        <w:rPr>
          <w:rFonts w:ascii="Times New Roman" w:hAnsi="Times New Roman" w:cs="Times New Roman"/>
          <w:sz w:val="28"/>
          <w:szCs w:val="28"/>
        </w:rPr>
        <w:t xml:space="preserve"> не повлечет дополнительных расходов для субъектов предпринимательской деятельности.</w:t>
      </w:r>
    </w:p>
    <w:p w:rsidR="00424501" w:rsidRPr="00424501" w:rsidRDefault="00424501" w:rsidP="004245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501" w:rsidRPr="00424501" w:rsidRDefault="00424501" w:rsidP="004245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01">
        <w:rPr>
          <w:rFonts w:ascii="Times New Roman" w:hAnsi="Times New Roman" w:cs="Times New Roman"/>
          <w:b/>
          <w:sz w:val="28"/>
          <w:szCs w:val="28"/>
        </w:rPr>
        <w:t>5. Сведения о подготовке проекта с учетом методики проведения антикоррупционной экспертизы нормативных правовых актов и проектов нормативно правовых актов</w:t>
      </w:r>
    </w:p>
    <w:p w:rsidR="00424501" w:rsidRPr="00424501" w:rsidRDefault="00424501" w:rsidP="00424501">
      <w:pPr>
        <w:spacing w:after="0" w:line="240" w:lineRule="auto"/>
        <w:ind w:left="106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4501" w:rsidRPr="00424501" w:rsidRDefault="00A533FB" w:rsidP="00A533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административного регламента</w:t>
      </w:r>
      <w:r w:rsidRPr="00424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5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существление муниципального земельного контроля в границах городского округа Сухой Лог» </w:t>
      </w:r>
      <w:r w:rsidR="00424501" w:rsidRPr="00424501">
        <w:rPr>
          <w:rFonts w:ascii="Times New Roman" w:hAnsi="Times New Roman" w:cs="Times New Roman"/>
          <w:sz w:val="28"/>
          <w:szCs w:val="28"/>
        </w:rPr>
        <w:t>подготовлен с учетом Методики проведения антикоррупционной экспертизы нормативных правовых актов (проектов нормативных правовых актов).</w:t>
      </w:r>
    </w:p>
    <w:p w:rsidR="00424501" w:rsidRPr="00424501" w:rsidRDefault="00424501" w:rsidP="00424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501" w:rsidRPr="00424501" w:rsidRDefault="00424501" w:rsidP="00424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01">
        <w:rPr>
          <w:rFonts w:ascii="Times New Roman" w:hAnsi="Times New Roman" w:cs="Times New Roman"/>
          <w:b/>
          <w:sz w:val="28"/>
          <w:szCs w:val="28"/>
        </w:rPr>
        <w:t>6.  Предложения по подготовке и принятию других нормативных правовых актов, необходимых для реализации принимаемого проекта акта</w:t>
      </w:r>
    </w:p>
    <w:p w:rsidR="00424501" w:rsidRPr="00424501" w:rsidRDefault="00424501" w:rsidP="00424501">
      <w:pPr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501" w:rsidRPr="00424501" w:rsidRDefault="00424501" w:rsidP="00A5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501">
        <w:rPr>
          <w:rFonts w:ascii="Times New Roman" w:hAnsi="Times New Roman" w:cs="Times New Roman"/>
          <w:sz w:val="28"/>
          <w:szCs w:val="28"/>
        </w:rPr>
        <w:t xml:space="preserve">Для реализации проекта </w:t>
      </w:r>
      <w:r w:rsidR="00A533F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A533FB" w:rsidRPr="00424501">
        <w:rPr>
          <w:rFonts w:ascii="Times New Roman" w:hAnsi="Times New Roman" w:cs="Times New Roman"/>
          <w:sz w:val="28"/>
          <w:szCs w:val="28"/>
        </w:rPr>
        <w:t xml:space="preserve"> </w:t>
      </w:r>
      <w:r w:rsidR="00A533FB">
        <w:rPr>
          <w:rFonts w:ascii="Times New Roman" w:hAnsi="Times New Roman" w:cs="Times New Roman"/>
          <w:sz w:val="28"/>
          <w:szCs w:val="28"/>
        </w:rPr>
        <w:t>«</w:t>
      </w:r>
      <w:r w:rsidR="00A533FB" w:rsidRPr="00424501">
        <w:rPr>
          <w:rFonts w:ascii="Times New Roman" w:hAnsi="Times New Roman" w:cs="Times New Roman"/>
          <w:sz w:val="28"/>
          <w:szCs w:val="28"/>
        </w:rPr>
        <w:t>о</w:t>
      </w:r>
      <w:r w:rsidR="00A533FB">
        <w:rPr>
          <w:rFonts w:ascii="Times New Roman" w:hAnsi="Times New Roman" w:cs="Times New Roman"/>
          <w:sz w:val="28"/>
          <w:szCs w:val="28"/>
        </w:rPr>
        <w:t>существление муниципального земельного контроля в границах городского округа Сухой Лог»</w:t>
      </w:r>
      <w:r w:rsidRPr="00424501">
        <w:rPr>
          <w:rFonts w:ascii="Times New Roman" w:hAnsi="Times New Roman" w:cs="Times New Roman"/>
          <w:sz w:val="28"/>
          <w:szCs w:val="28"/>
        </w:rPr>
        <w:t xml:space="preserve">, принятия других нормативных правовых актов городского округа Сухой Лог, внесения изменений в уже утвержденные нормативные правовые акты городского округа Сухой Лог, не требуется. </w:t>
      </w:r>
    </w:p>
    <w:p w:rsidR="00424501" w:rsidRPr="00424501" w:rsidRDefault="00424501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4501" w:rsidRPr="00424501" w:rsidRDefault="00424501" w:rsidP="00424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501" w:rsidRPr="00424501" w:rsidRDefault="00424501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4501" w:rsidRPr="00424501" w:rsidRDefault="00424501" w:rsidP="00424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501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424501" w:rsidRPr="00424501" w:rsidRDefault="00424501" w:rsidP="00424501">
      <w:pPr>
        <w:spacing w:after="0" w:line="240" w:lineRule="auto"/>
        <w:jc w:val="both"/>
      </w:pPr>
      <w:r w:rsidRPr="00424501">
        <w:rPr>
          <w:rFonts w:ascii="Times New Roman" w:hAnsi="Times New Roman" w:cs="Times New Roman"/>
          <w:sz w:val="28"/>
          <w:szCs w:val="28"/>
        </w:rPr>
        <w:t>муниципальным имуществом                                                  С.Р. Нигматуллина</w:t>
      </w:r>
    </w:p>
    <w:p w:rsidR="00424501" w:rsidRDefault="00424501" w:rsidP="002A046F">
      <w:pPr>
        <w:jc w:val="both"/>
      </w:pPr>
    </w:p>
    <w:sectPr w:rsidR="00424501" w:rsidSect="004203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EB" w:rsidRDefault="00A24CEB" w:rsidP="00C17BD5">
      <w:pPr>
        <w:spacing w:after="0" w:line="240" w:lineRule="auto"/>
      </w:pPr>
      <w:r>
        <w:separator/>
      </w:r>
    </w:p>
  </w:endnote>
  <w:endnote w:type="continuationSeparator" w:id="0">
    <w:p w:rsidR="00A24CEB" w:rsidRDefault="00A24CEB" w:rsidP="00C1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EB" w:rsidRDefault="00A24CEB" w:rsidP="00C17BD5">
      <w:pPr>
        <w:spacing w:after="0" w:line="240" w:lineRule="auto"/>
      </w:pPr>
      <w:r>
        <w:separator/>
      </w:r>
    </w:p>
  </w:footnote>
  <w:footnote w:type="continuationSeparator" w:id="0">
    <w:p w:rsidR="00A24CEB" w:rsidRDefault="00A24CEB" w:rsidP="00C1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7F0A"/>
    <w:multiLevelType w:val="hybridMultilevel"/>
    <w:tmpl w:val="B01CC2C2"/>
    <w:lvl w:ilvl="0" w:tplc="E5BABCE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24B56261"/>
    <w:multiLevelType w:val="hybridMultilevel"/>
    <w:tmpl w:val="E4761650"/>
    <w:lvl w:ilvl="0" w:tplc="EC1214D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621DCD"/>
    <w:multiLevelType w:val="hybridMultilevel"/>
    <w:tmpl w:val="F56848C8"/>
    <w:lvl w:ilvl="0" w:tplc="8006CC3C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70"/>
    <w:rsid w:val="000C3896"/>
    <w:rsid w:val="000C7D3E"/>
    <w:rsid w:val="000D7AF8"/>
    <w:rsid w:val="000F4D3A"/>
    <w:rsid w:val="00185F55"/>
    <w:rsid w:val="00214E14"/>
    <w:rsid w:val="00295DB1"/>
    <w:rsid w:val="002A046F"/>
    <w:rsid w:val="0031765E"/>
    <w:rsid w:val="004203C8"/>
    <w:rsid w:val="00424501"/>
    <w:rsid w:val="00475C2F"/>
    <w:rsid w:val="00487CDB"/>
    <w:rsid w:val="004A4561"/>
    <w:rsid w:val="004C0B18"/>
    <w:rsid w:val="004F57A9"/>
    <w:rsid w:val="00527A96"/>
    <w:rsid w:val="006155BE"/>
    <w:rsid w:val="006760C8"/>
    <w:rsid w:val="006B2706"/>
    <w:rsid w:val="00771B4B"/>
    <w:rsid w:val="007B2D03"/>
    <w:rsid w:val="00873368"/>
    <w:rsid w:val="008969B7"/>
    <w:rsid w:val="008B6D4E"/>
    <w:rsid w:val="008D2230"/>
    <w:rsid w:val="00901007"/>
    <w:rsid w:val="00925F80"/>
    <w:rsid w:val="0099317E"/>
    <w:rsid w:val="00A04E0C"/>
    <w:rsid w:val="00A24CEB"/>
    <w:rsid w:val="00A43840"/>
    <w:rsid w:val="00A533FB"/>
    <w:rsid w:val="00A56578"/>
    <w:rsid w:val="00A73070"/>
    <w:rsid w:val="00A7362A"/>
    <w:rsid w:val="00A81FFB"/>
    <w:rsid w:val="00B05394"/>
    <w:rsid w:val="00B1336E"/>
    <w:rsid w:val="00B3065A"/>
    <w:rsid w:val="00B47649"/>
    <w:rsid w:val="00BD49A8"/>
    <w:rsid w:val="00C17BD5"/>
    <w:rsid w:val="00C22AEC"/>
    <w:rsid w:val="00C40873"/>
    <w:rsid w:val="00CA2DE2"/>
    <w:rsid w:val="00CA4DC5"/>
    <w:rsid w:val="00D25F79"/>
    <w:rsid w:val="00E13D8A"/>
    <w:rsid w:val="00E62172"/>
    <w:rsid w:val="00E834F5"/>
    <w:rsid w:val="00EA4D22"/>
    <w:rsid w:val="00F0747C"/>
    <w:rsid w:val="00F158EC"/>
    <w:rsid w:val="00F34018"/>
    <w:rsid w:val="00F7466D"/>
    <w:rsid w:val="00F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38B62-85FF-40C5-AD46-A585EEDD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172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62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2172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1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BD5"/>
  </w:style>
  <w:style w:type="paragraph" w:styleId="a6">
    <w:name w:val="footer"/>
    <w:basedOn w:val="a"/>
    <w:link w:val="a7"/>
    <w:uiPriority w:val="99"/>
    <w:unhideWhenUsed/>
    <w:rsid w:val="00C1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FDEFFB86432C8E6B31E2905C8FE38496E92A775E69143ED234DF1292X3s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6AFA6578D09181D4E216D0F725DDA48D7F8F2615D1DD7CF8CB74064B4123ECD2A846C4bEB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C413C3DF102AA126D20D7F57748D8DAD5A1AB43F6782380F9F232F9C3CA74FA4077A7690090C94Bq6z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FDEFFB86432C8E6B31E2905C8FE38496EB2A7A5D6B143ED234DF1292X3s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18</cp:revision>
  <dcterms:created xsi:type="dcterms:W3CDTF">2017-09-28T07:39:00Z</dcterms:created>
  <dcterms:modified xsi:type="dcterms:W3CDTF">2017-10-02T05:11:00Z</dcterms:modified>
</cp:coreProperties>
</file>